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48c1d9e126242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蘭陽政經16生海外NGO實習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政經系首次規劃「海外非政府組織（NGO）實習隊」，通過遴選的16名同學由學校提撥超過50萬元經費補助機票、生活費等，6月30日至上月21日分別前往東南亞國家的NGO實習，包含馬來西亞吉隆坡的人權組織SUARAM、馬來西亞檳城的Bersih（淨選盟）、泰國曼谷和菲律賓馬尼拉的Anfrel（亞洲自由選舉網）、及印尼日惹的Kotakhitam。
</w:t>
          <w:br/>
          <w:t>本次合作的NGO都是當地關注政治、選舉和人權等議題的活躍團體。政經系主任包正豪表示，「觀察學生每天寫在臉書上的文章，發現效果原比先前預期的更好。」為了解學生在外學習情況，該系助理教授梁家恩、周志偉及周應龍分別至印尼、馬來西亞及泰國探望並陪伴學生。
</w:t>
          <w:br/>
          <w:t>政經一羅元廷到Bersih實習、今年畢業的林學寬在SUARAM實習，經過3週的學習，他們都表示，見識到臺灣民主與國外政治的差異，深刻感受到臺灣自由民主的可貴。羅元廷更說，「我慶幸自己生在臺灣，這次經歷幫助我更進一步掌握有關東南亞局勢的相關課程。」
</w:t>
          <w:br/>
          <w:t>同樣今年畢業的吳薇安表示，「海外實習的目的是為了要看看非政府組織如何運作，我們接觸當地政治、生活、文化，這些都與觀光不同，3週中我像在地人一樣地生活，用他們的方式思考，再反思我們與他們之間的差異。」</w:t>
          <w:br/>
        </w:r>
      </w:r>
    </w:p>
  </w:body>
</w:document>
</file>