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dd3c0e7c2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林葉：得了痲瘋病，曾讓我想死，但現在我心中充滿感恩。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演講時間：9月23日PM4：30
</w:t>
          <w:br/>
          <w:t>演講地點：學生活動中心
</w:t>
          <w:br/>
          <w:t>主 講 人：樂生療養院林葉女士
</w:t>
          <w:br/>
          <w:t>演講題目：生命中的勇者
</w:t>
          <w:br/>
          <w:t>主辦單位：工學院 
</w:t>
          <w:br/>
          <w:t>
</w:t>
          <w:br/>
          <w:t>　【記者曹瑜倢整理】林葉，一位你我可能都沒聽過的名字，她是位痲瘋病人，但她憑著個人的毅力，愉悅的面對生命，應邀至台灣及美國各大專院校演講，是許多學校的榮譽校友，她曾想過要輕生，卻勇敢的活了下來！
</w:t>
          <w:br/>
          <w:t>
</w:t>
          <w:br/>
          <w:t>　來自樂生療養院的她，從16歲到現在70歲。以前痲瘋病是無藥可醫，到了五十幾年時才有藥，但藥都很貴，許多人買不起；因為當時的藥是專門做給美國黑人吃的，藥性很強，許多人卻因為想趕快好就一直吃，沒想到那種藥物卻會破壞紅血球，所以往往是病還沒醫好人就死了。她因為沒有常吃藥，而活了下來。
</w:t>
          <w:br/>
          <w:t>
</w:t>
          <w:br/>
          <w:t>　16歲就進療養院的她，很小時候就患了痲瘋病，但她並不知道；直到她和同年齡的女生一起玩，捏同伴時，她痛得哇哇大叫，等同伴很用力的捏她，她卻只有麻麻的感覺；而痲瘋病的後遺症即是沒有痛覺，只會感覺麻麻的。從小就沒有媽媽的她，是由奶奶養大的，鄰居媽媽勸奶奶帶她去給醫生看，奶奶帶她去給一位日本醫生看診，他告訴她們，她患了麻瘋病。從那個時候開始她就沒有了童年，那時她只有6歲，但奶奶不淮她出去玩，深怕她會傳染給別人。當時學校就在她家旁邊，由於日本學校一年要健康檢查一次，奶奶深怕她被檢查出有麻瘋病，要送去樂生療養院，所以沒有讓她去上學。
</w:t>
          <w:br/>
          <w:t>
</w:t>
          <w:br/>
          <w:t>　到了16歲那年，後母一直不肯入戶口，因為她對爸爸說，如果不把生病的她送走，就不會入戶口；那天晚上她失眠了，一直在想明天我該去哪裡？那時還不懂什麼叫大愛和犧牲小我，只是不想讓爸爸為難，便主動開口向他要求去療養院。乖巧的她告訴爸爸，說不定她會因此活得更久，爸爸心痛的向她說：「我相信妳會照顧自己。」他不忍心送走她，請叔叔帶去，那時坐在腳踏車後座的她很想跳下去讓車子撞死算了，但想到爸爸便打消這個想法。那時她還問叔叔什麼時候來接她回去？他說等病好了之後，但這一等便等了54年。
</w:t>
          <w:br/>
          <w:t>
</w:t>
          <w:br/>
          <w:t>　十幾年後，因緣際會之下，她的後母聽到她在慈濟錄的錄音帶，來療養院找她，哭著對她說對不起，但天下沒有不是的父母，她仁慈的說，如果不是當年她那句話，也許她就不會活那麼久。後母聽完，什麼都沒說一直掉淚。她向後母解譯，身為一個慈濟人，包容善解不是用嘴巴講，証嚴上人也說普天三無：「普天下沒有我不愛的人，普天下沒有我不信任的人，普天下沒有我不原諒的人。」
</w:t>
          <w:br/>
          <w:t>
</w:t>
          <w:br/>
          <w:t>　她記得當初進療養院心中也是充滿恨意，每天哭；那時有個來自澎湖的人罵她：「哭什麼哭，我們活得很好！」，她對她說，在她的家鄉有個小孩9歲得病，他爸爸不堪村人的排斥，便把小孩用竹筏載到海邊，小孩苦苦哀求爸爸不要把他留在大海裡，但這位父親還是剪斷繩子，並告訴他要好好的活著，但沒多久小孩就被浪給捲走了。從那一天起，我她的心中就不恨了，什麼罣礙都放下來了，人在無奈時，遇到大轉彎就會想到明天一定會比今天好！
</w:t>
          <w:br/>
          <w:t>
</w:t>
          <w:br/>
          <w:t>　36年前她開始幫別人帶小孩，18個小孩都由她一個人帶，可說是安親班的創始人；許多人不解，為什麼她一個人可以帶這麼多的小孩？她告訴他們以前的小孩懂得惜福也比較單純，現在的小孩不會滿足和懂得如何感恩啊！但她卻感恩他們給她這個機會，因為沒有他們給她的肯定，她就不會在這裡。她還告訴在場的師生幾句很重要的話：「記得當年我養兒，我的兒子現在要養我的孫子，兒子要把我餓死就隨他去，但我卻捨不得我的孫子餓我兒子。」父母親都是為了兒女們好，不要因為和他們嘔氣而失去了寶貴的親情。
</w:t>
          <w:br/>
          <w:t>
</w:t>
          <w:br/>
          <w:t>　她很感恩慈濟對病友們的幫助，幾十年前痲瘋病是很可怕的病；71年她成了慈濟人，幫助她所能幫助的人。療養院內從過去有一千多位病友，下降到現在的三百一十多位，其實歸功於醫療的進步，現在療養院裡她是最年輕的，其他人都八、九十歲。雖然她曾怨懟、恨過，但現在心裡卻充滿了感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981456"/>
              <wp:effectExtent l="0" t="0" r="0" b="0"/>
              <wp:docPr id="1" name="IMG_3925bf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ea9af184-b9c6-4890-8200-969846d03183.jpg"/>
                      <pic:cNvPicPr/>
                    </pic:nvPicPr>
                    <pic:blipFill>
                      <a:blip xmlns:r="http://schemas.openxmlformats.org/officeDocument/2006/relationships" r:embed="Rea28fc603180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28fc6031804d10" /></Relationships>
</file>