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8f8f92e1874c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賢淡超人變身史懷哲 深耕服務教育</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由師培中心修習教育學程34位同學組成「史懷哲教育服務隊」於暑假前往正德國中賢孝校區進行教育服務。「2015年史懷哲暑期輔導團成果展－賢淡超人旅遊記」上週在黑天鵝展示廳舉行，校長張家宜（上圖右者）更於17日前往觀展，仔細聆聽同學導覽，並駐足欣賞學生以水墨畫融入詩詞的創作作品。
</w:t>
          <w:br/>
          <w:t>15日開幕式由教育學院院長張鈿富、師資培育中心主任徐加玲及正德國中賢孝校區主任游珮琪等共同剪綵。張鈿富致詞時肯定同學的用心，並期許未來能帶著此「用心」去完成每一件事。游珮琪表示：「淡江學生犧牲暑假，熱心教導本校學生，相當有意義。更值得稱許的是他們自願協助本校在蘇迪勒颱風災後的修復工作，服務熱忱令人感動。」
</w:t>
          <w:br/>
          <w:t>展場分為藝文島、探索島、多元島，以豐富的海報、教案、照片等呈現教學過程及成果。隊長英文三張靜宜表示，「準備過程雖有些辛苦，但在團隊合作的努力下有很好的成果，經過此活動加深未來從事教育工作的決心。」（文／王心妤、蔡晉宇、攝影／張令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389b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0885328f-6add-49e8-892a-6e94b25767e0.jpg.jpg"/>
                      <pic:cNvPicPr/>
                    </pic:nvPicPr>
                    <pic:blipFill>
                      <a:blip xmlns:r="http://schemas.openxmlformats.org/officeDocument/2006/relationships" r:embed="Rc5692b3b57e84fe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692b3b57e84fe6" /></Relationships>
</file>