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c4253ea35f41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「我的社團年代」招生出奇招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【記者盧逸峰淡水校園報導】「同學看過來！快來玩遊戲拿獎品！」上週的海報街因社團博覽會而熱鬧喧騰，各社團皆全力攬客，宣傳各自特色，如學生會便舉辦了「線時救援」活動，吸睛又刺激！
</w:t>
          <w:br/>
          <w:t>學生會成員公行四黃順隆表示，此活動為推廣學生自治組織，盼藉由遊戲的過程認識學生會，並傳達即將到來的選舉訊息。他說明，「本校之前很少出現如此具張力的活動，希望藉由其吸引力來增進宣傳效果！」遊戲考驗著參加者的空間感與勇氣！不過，無論輸贏與否，遊戲現場仍充滿了歡愉的笑聲，進而與學生會人員有了互動，也達到宣傳效果。
</w:t>
          <w:br/>
          <w:t>企管一李容表示，這遊戲讓人很「high」，在活動過程中深刻感受到學生會成員的親切與熱情！
</w:t>
          <w:br/>
          <w:t>在海報街有許多同學也感受到淡江時報社記者的熱情，記者們手拿手板海報與報紙，積極向新生宣傳下載「淡江i生活」app，滑滑手機，即可閱讀每週最新出刊的淡江時報。當場下載app的同學，即贈送1支原子筆，共計送出近500支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06151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93ef29d3-cf60-4699-81db-e13fa4f37156.jpg.jpg"/>
                      <pic:cNvPicPr/>
                    </pic:nvPicPr>
                    <pic:blipFill>
                      <a:blip xmlns:r="http://schemas.openxmlformats.org/officeDocument/2006/relationships" r:embed="R4ceaa6c2053545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eaa6c205354574" /></Relationships>
</file>