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ea1c0fa24f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淡江之美攝影賽　即起徵件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【記者彭慧珊報導】「攝獵淡江之美」攝影比賽活動即日起收件，凡有關淡江人事物的照片，附上五十字的心得感想，就可以參賽。入選作品將於校慶日在學生活動中心展出，由師生票選優勝作品。
</w:t>
          <w:br/>
          <w:t>
</w:t>
          <w:br/>
          <w:t>　比賽由學生事務處、課外活動輔導組主辦，攝影社承辦，全校師生皆可報名，自即日起至24日（週五）截止，報名表可至攝影社社辦索取或是至http://s90.tku.edu.tw/~490560397/add.doc下載。攝影社呼籲，參賽作品規格必須是8畛10與4畛6照片，但黑白彩色不限，而且一律以照片格式交件，若有任何關於此活動的疑問，請洽攝影社暗房組：0919863881或0910618736。
</w:t>
          <w:br/>
          <w:t>
</w:t>
          <w:br/>
          <w:t>　攝影社社長徐嘉翔表示，攝影比賽為配合校慶活動，主辦單位會先初次審核，再於校慶當天由全校師生票選，選出冠、亞、季軍約六名，給予金額2000元到500元不等的獎金，佳作約20名贈予專業黑白底片2捲以及每位得獎者皆有嘉獎和獎狀，以玆鼓勵。</w:t>
          <w:br/>
        </w:r>
      </w:r>
    </w:p>
  </w:body>
</w:document>
</file>