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6c1587eec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Female Faculty Association Holds Banquet for Fitness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Female Faculty Association held the "Rockin Fitness" banquet in the Chueh-sheng International Conference Hall on Sept. 24. In attendance were nearly 100 university professionals including President Flora Chia-I Chang (left), Vice President of Administration, Yi-jen Hu and President of International Affairs, Wan-chin Tai. The participants enjoyed good company as they dined at the banquet comprising over 60 different delicacies.
</w:t>
          <w:br/>
          <w:t>During the Meeting, President of the Board of the Female Faculty Association, Shu-feng Hsiao (right), donated a gift basket in thanks to all of the professors and educators for their diligence. President Chang received the basket on behalf of the university while encouraging co-workers during her address, “This banquet is not only to help us improve relations between female employees, but also to emphasize the importance of a healthy lifestyle.” Afterwards 8 department heads of different departments joined together in song to perform as the group, “8 Part Harmony.” Shu-feng Hsiao stated, “I’m so grateful for this activity. People have worked hard to prepare great food and good exercises to help relieve stress.” (Article: Jin-yu Cai)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f175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eda705a-b981-4116-be7f-20421b9d6bfd.jpg"/>
                      <pic:cNvPicPr/>
                    </pic:nvPicPr>
                    <pic:blipFill>
                      <a:blip xmlns:r="http://schemas.openxmlformats.org/officeDocument/2006/relationships" r:embed="R005b0a835580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31f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d465bbc5-d09e-4246-bc25-2c4f7527330a.jpg"/>
                      <pic:cNvPicPr/>
                    </pic:nvPicPr>
                    <pic:blipFill>
                      <a:blip xmlns:r="http://schemas.openxmlformats.org/officeDocument/2006/relationships" r:embed="Rf314ef9a9e684e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5b0a8355804a9f" /><Relationship Type="http://schemas.openxmlformats.org/officeDocument/2006/relationships/image" Target="/media/image2.bin" Id="Rf314ef9a9e684e11" /></Relationships>
</file>