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00477049b45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宏國副總統艾蕾拉等31拉美菁英來當淡江人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本校「亞洲研究所數位學習碩士在職專班」自104學年度更名為「美洲研究所亞太研究數位學習碩士在職專班」，自12日起，來自宏都拉斯、巴拿馬、多明尼加、尼加拉瓜、薩爾瓦多、巴拉圭、哥倫比亞等各國的在職精英，包括一年級新生21人、二年級學生10人，共31人來校進行為期一週密集面授課程。
</w:t>
          <w:br/>
          <w:t>其中宏都拉斯副總統艾蕾拉、及其夫婿非政府組織國際兩性友善發展協會會長艾米格、宏都拉斯總統府秘書長陳凱雅、巴拉圭駐巴西聖多斯市總領事費卡洛、多明尼加駐荷蘭海牙公使馬聖迪、厄瓜多勞工部次長艾斯康，以及宏北Tela市市長薩卡羅皆在該班研習。
</w:t>
          <w:br/>
          <w:t>該專班12日（週一）上午10時30分在驚聲國際會議廳舉行開幕式，由美洲所所長宮國威介紹課程及學校師長，活動結束後將在福格飯店舉行歡迎午宴。13日（週二）起將展開面授課程，新生課程包括臺灣與亞洲關係、臺灣與拉丁美洲等並介紹覺生紀念圖書館、數位資源利用講習及海事博物館。二年級生課程，包含東北亞經濟發展、東南亞國協經濟發展及中、日、韓三角關係等。在每日充實課程之餘，還安排學生參觀故宮博物院、遊覽士林夜市，參觀臺灣手工業推廣中心，讓他們能夠真切地感受臺灣文化。
</w:t>
          <w:br/>
          <w:t>此外，他們於14日（週三）將受邀參加外交部午宴。</w:t>
          <w:br/>
        </w:r>
      </w:r>
    </w:p>
  </w:body>
</w:document>
</file>