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dda4b461743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【校友動態】深化校園性平 高市首創身體界線貼紙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美洲所所友范巽綠，現任高雄市教育局局長。高雄市首創「身體界線」隨身貼紙，9月21日由范巽綠偕同高雄市性平委員及國中小學生，共同宣示反校園性騷與性侵決心，深化校園性平理念。范巽綠等在學生書包貼上「身體界線」、「做自己身體的主人」等警示貼紙，提醒校園師生捍衛「身體自主權」意識。范巽綠指出，今年1月至9月，教育局針對教師辦理各項性平研習，共開辦29場次計2,756人次參加，盼提升教師性平相關知能，並於辦理教師、教練甄選時，嚴格審查資格，有刑事犯罪紀錄或違反教師法等規定者，禁絕進入校園，希望為學子安全把關。（文／校友服務暨資源發展處提供）</w:t>
          <w:br/>
        </w:r>
      </w:r>
    </w:p>
  </w:body>
</w:document>
</file>