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948e9879e46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戰火摧毀不了的童真：一個女記者戰地找尋失去的純真和希望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一流讀書人導讀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 黃文智 通核中心講師
</w:t>
          <w:br/>
          <w:t>今年諾貝爾文學獎得主，白俄羅斯作家斯維拉娜．亞歷塞維奇（Svetlana Alexievich），是第一位獲得此獎的女記者，曾出版過《戰爭不是女人的臉》。這讓人想起山本美香，一位以戰地報導聞名的日籍女記者，她除了這本書，另外還著有《我的村子是戰場》。遺憾的是，山本美香永遠不可能得到諾貝爾獎了，2012年8月20日，她在敘利亞進行採訪時遭槍擊身亡。
</w:t>
          <w:br/>
          <w:t>山本美香在序文中說：「我是前往世界各地戰區採訪的記者。我身高一百五十四公分。」2000年山本美香曾前往阿富汗的移動診療所，她說：「戰爭中，由於醫療藥品不足，根本無法提供完善的治療。」這一段歷程帶給山本美香非常大的衝擊，她因此寫下：「醫生有醫生的職責，記者有記者的職責。醫生拯救眼前正處於痛苦中的人們，記者則是藉由向全世界報導這群人的存在，創造出一個讓大家思考該如何解救他們的契機。」
</w:t>
          <w:br/>
          <w:t>在本書中，山本美香以女性角度，主要關注戰火中的青少年、孩童、和女性。好比：地雷—失去雙腳的少年。游擊戰中的少年—渴望當名普通的孩子。難民—住在廢墟裡的孩子們。這又讓人想到已故戴安娜王妃的投身反地雷運動。
</w:t>
          <w:br/>
          <w:t>山本美香也在思考人為什麼要相互殘殺？書中寫道威爾森二等兵說：「我是為了賺取護理學校的學費而來到阿富汗殺人。這真是很矛盾呢！」美香認為：這是一個在戰場上被玷污的夢想。
</w:t>
          <w:br/>
          <w:t>香港資深女戰地記者、被稱為華人社會「戰地玫瑰」的張翠容說：「山本美香雖然已永別塵世，但她所留下的影像和文字，繼續推動我們的思考，並成為一股力量，鼓勵更多有志的同行追尋真相，把戰火的真實面貌暴露於世人面前。」
</w:t>
          <w:br/>
          <w:t>對於山本美香，包括2012年2月22日在敘利亞遭炸死的《倫敦星期泰晤士報》記者瑪麗‧柯文（Marie Colvin），以及許多傑出的女性戰地記者，妳們以生命讓這個世界更美好的勇氣，我們充滿崇高敬意。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2c285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9/m\dd03d37c-6b3c-4158-ac33-867cfce50ea7.jpg.jpg"/>
                      <pic:cNvPicPr/>
                    </pic:nvPicPr>
                    <pic:blipFill>
                      <a:blip xmlns:r="http://schemas.openxmlformats.org/officeDocument/2006/relationships" r:embed="R74c40b75a5184f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c40b75a5184f44" /></Relationships>
</file>