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4d4d68cb54a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校友動態-李建復創建「愛播聽書」有聲書正夯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國貿系校友李建復，為著名民歌手，同時也是聲朗文化股份有限公司執行長，10月17日受邀到聯合線上主辦的「二○一五數位閱讀趨勢論壇」，暢談華文數位有聲書的發展。李建復指出，臺灣出版業對數位有聲書的低估，浪費華文世界多元繽紛的燦爛「聲」景。李建復已於2006年到上海創立「愛播吧」互動平台，首創讓用戶以聲音發表作品。去年他看準數位有聲書的商機，創建「愛播聽書」行動網路平台，讓聽眾透過App下載華文數位有聲書。李建復更指出，有聲書是唯一可打破正體、簡體字界線，向大陸傳播臺灣文化底蘊的文化大使。（文／校友服務暨資源發展處提供）</w:t>
          <w:br/>
        </w:r>
      </w:r>
    </w:p>
  </w:body>
</w:document>
</file>