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34f42943241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資管週14組入選 智慧管家奪冠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本校資訊管理學系於19日起在黑天鵝展示廳舉辦「資訊管理週－畢業專題成果展」，以「外太空」為題展開為期4天的展覽，除了公開展示獲獎的14組大四專題製作的優秀作品，另有就業實習媒合活動及資管之夜。首日開幕由資管系系主任張昭憲致詞、剪綵。對於學生表現，他給予肯定，並鼓勵同學「在學習與生活上，不要害怕嘗試，要敢於行動。」本次入選作品預計參加全國資訊應用服務創新競賽，優秀者另有機會代表赴境外參賽。本次展出14組專題製作競賽入圍作品，由業界人士與校內教師以創新性、實用性、完整性一同進行評選。今年第一名作品為「智慧家庭管家e-butler」，組長資管四韓承志介紹，「作品包含物聯網、跨平臺行動App、機器學習3概念，自去年6月起著手，歷時半年確定主題，今年9月左右完成。」
</w:t>
          <w:br/>
          <w:t>21日在鍾靈中正堂舉辦「就業實習媒合」，邀請英業達、雄獅科技資訊等企業來校，提供逾40個實習名額。22日晚間舉辦「資管之夜」聚集逾百人，以綜藝節目般串聯的遊戲帶動全場熱情。資管系學會會長、資管三劉品妤表示，「資管之夜，獎品豐盛，搭配巧克力傳情活動，使資管週更有趣味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87d9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ddd6492c-3127-4182-9bbb-aff6b9b1b475.jpg.jpg"/>
                      <pic:cNvPicPr/>
                    </pic:nvPicPr>
                    <pic:blipFill>
                      <a:blip xmlns:r="http://schemas.openxmlformats.org/officeDocument/2006/relationships" r:embed="R828a5bc069294f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8a5bc069294f35" /></Relationships>
</file>