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898066039641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活用未來學工具 領31高中生探索美軍眷舍</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王心妤淡水校園報導】「這次的活動不只是古蹟導覽，更像是雙向交流的互動課程。」未來學碩三陳維信、教科碩專三陳文雅與臺北市陽明山古蹟聚落生態護育聯盟及荒野保護協會9位志工，於17日在陽明山美軍眷舍，帶領31位國立新竹女中及臺北市立景美女中學生進行「陽明山美軍眷舍群聚落與生態」校外探索體驗營隊。
</w:t>
          <w:br/>
          <w:t>活動中，陳維信將未來學觀念融入互動遊戲，以未來三角形（pull、push、weight）帶領同學思考美軍眷舍的過去、現在、未來。陳維信表示：「不只是導覽員在給予歷史知識，互動中，同學豐沛的想像力也帶給我不曾思考過的新想法。尤其是建議高科技展品展示會搬到美軍眷舍的想法，科技與古蹟兩者間的衝突碰撞，令人耳目一新。」
</w:t>
          <w:br/>
          <w:t>新竹女中一年級鄭亭君表示，透過未來三角形的運用，不僅有效看見美軍眷舍的困境與阻力因而盡力改善，也從中發掘現有的優點，可將其發揚光大。</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4af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c06c4b54-c91d-418a-afa0-ffb56182cf3c.jpg.jpg"/>
                      <pic:cNvPicPr/>
                    </pic:nvPicPr>
                    <pic:blipFill>
                      <a:blip xmlns:r="http://schemas.openxmlformats.org/officeDocument/2006/relationships" r:embed="R353be24c46c0494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3be24c46c04941" /></Relationships>
</file>