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a3dbfcafb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教師評鑑優等獎 潘孟鉉 亦師亦友 盼生找到生存之道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嚴格要求學生具有應用和實作能力，經過每個學期磨練過後，他們才能真正成長。」這段語重心長的話語，出自眼前這位戴著眼鏡、長相斯文的教師，是工學院資訊工程學系助理教授潘孟鉉，甫於今年7月榮獲103學年度教師評鑑專任教師優等獎。
</w:t>
          <w:br/>
          <w:t>平常總是與學生相處十分融洽的潘孟鉉，只要上課鐘聲一響起，站在講台便成了學生們敬畏三分的師長。課堂間不斷拋出問題，就連回家功課也讓學生感到很有「份量」。用心備課的他說：「上過課的學生，沒有一位會覺得是涼課。」潘孟鉉堅持授課循序漸進，預習和復習考驗著學生學習的耐力，他不會因少數學生而停下進度，「得讓後段學生自覺必須努力的壓力，才能促使他們前進的自我期許。」
</w:t>
          <w:br/>
          <w:t>儘管潘孟鉉在課堂上是位嚴師，下課後還是常陪學生們聊天，保持亦師亦友的關係。他笑說，「當老師必須要保持開放、滿腔熱忱與學生互動，雖然課堂上必須維持嚴謹的教學態度，但是私底下可以無拘無束，學生也才願意和我分享生活大小事。」
</w:t>
          <w:br/>
          <w:t>談起歷屆學子差異，潘孟鉉直言變化不大，反觀教師教學品質，「其實學生看得出老師用心，若教師在課前準備充足、上課認真，即便是一堂嚴格的課，50分鐘對學生來說，一樣是很短的時間。」最後，他鼓勵學生，「每個人都是獨特個體，試著檢視學習歷程，從中找到自己的天賦及專長吧！」（文／孫于翔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80fd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c2143514-c3ca-4800-9871-bb05b94c0f98.jpg.jpg"/>
                      <pic:cNvPicPr/>
                    </pic:nvPicPr>
                    <pic:blipFill>
                      <a:blip xmlns:r="http://schemas.openxmlformats.org/officeDocument/2006/relationships" r:embed="R78710f63c5d34e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710f63c5d34e98" /></Relationships>
</file>