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c2add926d0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創聯會電梯式簡報 短時間抓重點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什麼是電梯式簡報？創聯會告訴你！創聯會活動長西語二胡恆義分享，「在短時間內抓出重點、如何表達並推銷，這就是電梯式簡報。」時間以兩分鐘為限，就像搭乘電梯一樣。更傳神的舉例就是，搭電梯時，遇到一個心儀已久的人，你如何在有限的時間內讓他對你留下深刻印象。
</w:t>
          <w:br/>
          <w:t>各組組員皆來自不同系所與團隊，大家必須在有限的時間內共同想出一個理念或產品，上台簡報並行銷自己，有人想到恆溫的咖啡杯，也有人想到防走丟的貼紙、智慧馬桶，甚至打工渡假結合打零工的平臺。如此不僅提升溝通與表達能力，更增進社員間的情感。創聯會行銷組指出，透過社員們彼此間的提問與交流，每每都能獲得良好的回饋。</w:t>
          <w:br/>
        </w:r>
      </w:r>
    </w:p>
  </w:body>
</w:document>
</file>