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2e73bdd554e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電機四黃國恩 比利時交流 偏鄉教育無國界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隨著時間的推移，大學4年我們不斷地用時間在做交換，換愛情、換學業或者玩社團，換到這所謂的大學必修3學分。那麼關於自己呢？又換到多少分的真實？」說這句話的是黃國恩，一位看見偏鄉教育不平等，且勇於付諸行動改變的電機系四年級生。
</w:t>
          <w:br/>
          <w:t>這天，傳播館外的風在秋日暖陽的照耀下顯得格外舒適。訪談中時而大笑，時而對自己的經歷侃侃而談，黃國恩有著一顆比別人都更有想法的心。「Beatbox社、學生會、系學會帶宿營、淡江時報攝影記者、創立德瑞克領隊社……」他彎著手指細數大學參與過的課外活動，可想見其精彩。曾以工學院第一高票當選學生議會議員的黃國恩，在社團的努力累積了大量人脈。訪談中，他不斷地感謝，「一路走來，正因為有好多同學與朋友的參與，才能完成這些活動！」並強調，這些人脈，讓他在實踐夢想的道路上，有了更多的能量與支持。
</w:t>
          <w:br/>
          <w:t>去年，黃國恩因為和4位朋友參加「世界公民島：有任務的旅行-拜訪100位世界領袖」活動的機緣，接觸到了偏鄉教育的議題。優質的企劃書讓黃國恩團隊在激烈競爭中脫穎而出，並獲得機會前往比利時，與以從事街頭教育聞名的「移動學校」（Mobile School）交流雙方在教育資源不足議題上的經驗。
</w:t>
          <w:br/>
          <w:t>出發前的準備過程中，為了多了解偏鄉教育問題，特別拜會時任教育部長蔣偉寧、資策會副執行長黃國俊等教育專家，聽取意見。黃國恩從而發現，「比起大多只有一兩天的服務隊，在地偏鄉更需要的是長期的關懷。」因此，他結合了3個社團超過20位同學，花了5個週一的時間，實地到了淡水坪頂國小帶小朋友們學才藝，希望能為不平等的偏鄉教育帶來翻轉的契機。
</w:t>
          <w:br/>
          <w:t>想對偏鄉教育做的不僅止於此，有理想衝勁的黃國恩表示，「我甚至打算成立社會企業，以更有系統的方式從根本來解決問題。」但仍是學生的他不諱言，資金、時間、人力等都是大問題。心有餘而力不足雖然讓人時有無力感，但黃國恩仍鼓勵大家貢獻自己的一份力，關心弱勢群體，一同加入翻轉不平等的行列，「實際行動就對了！」從他堅定的語氣中感受到服務的熱忱。未來，黃國恩會繼續累積能量，並期許自己的行動能感染更多人，一同對偏鄉教育投入更多的關注。（文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37fb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b8e4eb4b-fe3c-4838-8e81-ff2a9d85a32f.jpg.jpg"/>
                      <pic:cNvPicPr/>
                    </pic:nvPicPr>
                    <pic:blipFill>
                      <a:blip xmlns:r="http://schemas.openxmlformats.org/officeDocument/2006/relationships" r:embed="Ra936f29d320149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36f29d320149bb" /></Relationships>
</file>