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019d8e5c9674c3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979 期</w:t>
        </w:r>
      </w:r>
    </w:p>
    <w:p>
      <w:pPr>
        <w:jc w:val="center"/>
      </w:pPr>
      <w:r>
        <w:r>
          <w:rPr>
            <w:rFonts w:ascii="Segoe UI" w:hAnsi="Segoe UI" w:eastAsia="Segoe UI"/>
            <w:sz w:val="32"/>
            <w:color w:val="000000"/>
            <w:b/>
          </w:rPr>
          <w:t>TKU Honored with Good Conduct and Unique Education Award</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【Jin-yu Cai, Tamsui Campus Report】Tamkang University has once again been assessed and awarded the  “Good Conduct and Unique Education Award by the Ministry of Education for the third consecutive year. On Oct. 21st the 2015-16 Good Conduct and Unique Education Award Celebratory Event took place in the National Taiwan Library. The event was lead by Director of the Ministry of Education, Sehwa Wu, who presented the award to Dean of the Office of Student Affairs, Yu-jun Yeh. Yu-jun Yeh received the award on behalf of Tamkang University. 
</w:t>
          <w:br/>
          <w:t>Sihwa Wu expressed, “The fundamentals of education begin with good conduct. It’s important for every university to continue to pursue and promote these values.” Dean of the Office of Student Affairs, Yu-jun Yeh, stated, “For the last year we’ve actively helped to clean residences for the elderly, held camps for critical thinking, and promoted activities that value old trees and nature. This award is a real confirmation of our efforts.”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32c6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9/m\fcdbb1ba-046d-4e32-a363-c13fea5a72e6.jpg.jpg"/>
                      <pic:cNvPicPr/>
                    </pic:nvPicPr>
                    <pic:blipFill>
                      <a:blip xmlns:r="http://schemas.openxmlformats.org/officeDocument/2006/relationships" r:embed="R5eb25405f6b54fa1"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eb25405f6b54fa1" /></Relationships>
</file>