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4eea4d475e4de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女聯會淡水古蹟遊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蕙萍淡水校園報導】女聯會於上月23日舉辦淡水古蹟遊，邀請歷史系榮譽教授周宗賢導覽淡水古蹟，約20位教職員工跟著周宗賢走踏龍山寺、祖師爺廟；還沿著清水街、重建街走訪，了解淡水警官宿舍、滬尾偕醫館、小白宮等地，最後在紅毛城中了解淡水古蹟的整體逸趣。秘書處秘書曾華英感謝周宗賢的協助與手繪導覽圖，尤其體會到口述歷史的不容易，「透過周老師的深度和幽默導覽更了解如何賞析古蹟的重點。」參與此次活動的財務處秘書賴春宜表示，周老師講解古蹟時生動活潑，貫穿淡水的歷史、建築、地理，解析其中的來龍去脈，十分精彩。體育處組員張瓊如分享，在淡水工作多年從未如此了解淡水，此行收穫很多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985f6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0/m\5148715d-1b8f-4bfa-aed5-a48cf875d27a.JPG"/>
                      <pic:cNvPicPr/>
                    </pic:nvPicPr>
                    <pic:blipFill>
                      <a:blip xmlns:r="http://schemas.openxmlformats.org/officeDocument/2006/relationships" r:embed="Rce1532180040457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05200"/>
              <wp:effectExtent l="0" t="0" r="0" b="0"/>
              <wp:docPr id="1" name="IMG_06b754b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0/m\a2bae811-03b5-4803-82ba-976ad6fb88b3.jpg"/>
                      <pic:cNvPicPr/>
                    </pic:nvPicPr>
                    <pic:blipFill>
                      <a:blip xmlns:r="http://schemas.openxmlformats.org/officeDocument/2006/relationships" r:embed="R986326d3509849e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05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e15321800404572" /><Relationship Type="http://schemas.openxmlformats.org/officeDocument/2006/relationships/image" Target="/media/image2.bin" Id="R986326d3509849ef" /></Relationships>
</file>