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d761142194c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德國文化節 近500人交流美食音樂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德文系系學會於上月29日晚間在牧羊草坪舉辦年度盛事「德國文化節」活動，吸引近500人共襄盛舉。舞台上裝飾著以德國國旗為底色鑲有Oktoberfest（慕尼黑啤酒節）字樣的布條，並由詞曲創作社、吉他社、Beatbox社輪番表演，氣氛十分熱鬧。德文系系主任鍾英彥致詞時表示，提醒同學體驗德國文化之餘，切勿飲酒過量、酒後勿駕車。現場備有大麥、小麥、黑麥3種啤酒及德國香腸、德國麵包、法國麵包等供享用。活動總召德文二廖裕嘉表示，德國當地啤酒節在戶外舉行，這次特別選擇在牧羊草坪舉辦，讓大家體會最道地的啤酒節。化材二劉仲恩表示，在草皮上品嚐美食、聆聽歌曲，別有一番風味。建議未來可準備更多樣的食物，明年很樂意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6e07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fe3171b1-4fbf-4a99-9257-53da370fc04e.JPG.JPG"/>
                      <pic:cNvPicPr/>
                    </pic:nvPicPr>
                    <pic:blipFill>
                      <a:blip xmlns:r="http://schemas.openxmlformats.org/officeDocument/2006/relationships" r:embed="Radc2cbcb5fd34d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c2cbcb5fd34d24" /></Relationships>
</file>