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26d88c7247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水上救生社白沙灣北勢溪習救生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【記者陳安家淡水校園報導】水上救生社於上月24、25日舉辦年度救生員培訓的實地訓練，分別至白沙灣及坪林的北勢溪，共有26位社員一同參與這難得的體驗。
</w:t>
          <w:br/>
          <w:t>海訓包含海邊救生、魚雷浮標及蛙鞋的使用，並在沙灘進行搶水管的活動，不僅從遊戲中達到訓練效果，更培養伙伴間的默契和情感。溪訓首次在坪林的北勢溪進行，增加了授課的難度，為顧及安全，教練及幹部必須事先下水察看水中的狀況。儘管當天飄著細雨，在教練的帶領下，社員依然氣勢高昂地完成訓練，包括溪流游泳、攻擊式游泳、撐竿渡河、拋繩以及放流等技能培養。
</w:t>
          <w:br/>
          <w:t>社長俄文四趙韋博表示，「從最初什麼都不會，慢慢進步到足以指導他人，不只自己成長了許多，更是傳承社團所學及精神，希望這次結訓的社員能夠循序漸進的進步，參與教練班，成為一位優秀的救生員。」</w:t>
          <w:br/>
        </w:r>
      </w:r>
    </w:p>
  </w:body>
</w:document>
</file>