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3c5d8a311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65校慶蛋捲節今夢遊仙境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【記者林妍君、秦宛萱淡水校園報導】本校65週年校慶蛋捲節「蛋捲夢遊仙境」於今天（7日）上午11時在書卷廣場及海報街登場囉！
</w:t>
          <w:br/>
          <w:t>　其中校慶演唱會「『夢』尋樂歌」邀請4位知名歌手：李唯楓、曾靜玟、楊凱琳、謝沛恩來校，與校內優質社團一起帶來好看好聽的表演；「『遊』樂王國」推廣品德教育及淡江文化，參加者遊戲闖關即可參加抽獎，有超值禮品等你來拿。
</w:t>
          <w:br/>
          <w:t>此外，與創意氣球社合作的「『仙』城滿愛」，利用捐發票換氣球、氣球義賣關懷行善，邀大家共同做公益。校慶園遊會「『境』遇奇緣」精選校內優質社團與校外創意市集共同擺攤，包辦今天的吃喝玩樂。活動總召中文四陶子璿表示，今年以「夢遊仙境」為主題，希望大家都能如童話愛麗絲夢遊仙境般歡度校慶！
</w:t>
          <w:br/>
          <w:t>淡江電視台、淡江之聲於今日（7日）進行65週年校慶大會實況轉播，讓無法親臨現場的人，也能感受校慶的歡樂氛圍。淡江電視台校慶轉播負責人資傳四姜楓表示，活動現場有主播播報與新聞畫面的播放，轉播時程也視現場情況機動調整。
</w:t>
          <w:br/>
          <w:t>淡江之聲公關組組長法文四葉睿涵表示，今日除了上午9時起實況轉播外，還有企劃特別節目，帶給大家校內體育、藝術和提升外語能力等豐富資訊。淡江之聲線上收聽（網址：votk.tku.edu.tw）。
</w:t>
          <w:br/>
          <w:t>為響應校慶活動，社團邀請校友返校同慶。日本文化研究社，將於下午3時在外語大樓一樓舉辦「平點前」日本茶道的沏茶表演。溜冰社則於下午1時，在新溜冰場（科學館左後方）約有20人進行接龍、平面花式、花式煞車、直排輪花式等溜冰種類表演，歡迎全校師生共同前往觀賞。</w:t>
          <w:br/>
        </w:r>
      </w:r>
    </w:p>
  </w:body>
</w:document>
</file>