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040d1a312348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藝輝守謙開幕 推出典藏藝術展品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7日上午11時舉行藝輝守謙藝術展開幕活動，校長張家宜、校友、藝術家等超過80位嘉賓參觀102位藝術家作品。張校長感謝參展藝術家近一年的籌備，致詞時表示，本校雖無藝術科系，但藉文錙中心成立15年來陶冶學生美學涵養並學習欣賞藝術。文錙中心主任張炳煌說明，文錙中心長年與藝術家建立深厚情誼，為推廣藝術典藏信念下特舉辦本次展覽。校服暨資發處執行長彭春陽說：「本次展品都出自頂尖書畫家，每件都值得收藏紀念。」菁英校友會會長陳慶男分享：「這次展覽看到母校對藝術創作的支持，生動的藝術作品令人想再次觀賞。」歡迎全校師生前往欣賞。（文／陳照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1163d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e05beed5-0c3e-4bf1-a59c-cb030791b60c.jpg.jpg"/>
                      <pic:cNvPicPr/>
                    </pic:nvPicPr>
                    <pic:blipFill>
                      <a:blip xmlns:r="http://schemas.openxmlformats.org/officeDocument/2006/relationships" r:embed="R477978efb4b644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7978efb4b644c8" /></Relationships>
</file>