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c7d6d37842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淡水之美比賽揭曉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淡水校園報導】「淡水之美」繪畫比賽得獎名單出爐啦！本校文錙藝術中心於24日中午在文錙藝術中心展覽廳舉行頒獎典禮，邀請文錙藝術中心主任張炳煌、資訊傳播系副教授孫蒨鈺、淡水文化基金會常務董事洪良鑑、淡水國小教務主任楊士賢頒獎。這次共收得稿件200件，分別是國小組85件、國中組32件、高中組61件、大學組22件，各組挑選3名佳作及第一、二、三名共六個獎項。詳細得獎名單請至文錙藝術中心網站查詢（http://www.finearts.tku.edu.tw/main.php）。
</w:t>
          <w:br/>
          <w:t>文錙中心主任張炳煌致詞：「文錙中心每年都會舉辦與淡水相關的繪畫比賽，從前淡水地區聚集很多藝術家，留下許多藝術作品。這次透過繪畫作品，記錄淡水美的歷史，讓大家可以看見不同的淡水之美。」擔任評審的資傳系孫蒨鈺講評：「這次國高中組的作品特別令人驚豔，透過同學的作品看見靈性又文藝、充滿人文之美的淡水。」獲得大學組第二名的俄文四郭靜同學說：「我的作品是畫黃昏的淡水，那是最令我印象深刻的淡水美景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29338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4/m\272ea432-bbaf-4bc7-90bf-9c84d3e0383a.jpg.jpg"/>
                      <pic:cNvPicPr/>
                    </pic:nvPicPr>
                    <pic:blipFill>
                      <a:blip xmlns:r="http://schemas.openxmlformats.org/officeDocument/2006/relationships" r:embed="R4ea3b38873e345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a3b38873e345d9" /></Relationships>
</file>