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4ebf4f10844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深坑與本校化學車合作「行動化學館－行動化學車成果發表」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智越淡水校園報導】26、27日，本校行動化學車巡迴至今年新北市的最後一站、第236站的深坑國中，並舉辦2015年新北市巡迴活動成果發表會，邀請到新北市教育局局長龔雅雯、台灣默克生命科學處處長廖姿紅等人。研究發展處研發長王伯昌表示，持續透過親近生活的方式傳播科普觀念給偏鄉學子，也感謝各界所給予的支持。
</w:t>
          <w:br/>
          <w:t>在深坑國中、瑞芳國中近200位學生的目光下，為了讓學生相互驗證課本知識與生活中的化學反應，並有鑑於八仙粉塵爆炸事件，現場示範「一簇即發，絢麗傳承」實驗，依序引燃玉米粉、奶精粉、糖粉、胡椒粉與麵粉，象徵化學火種的傳遞，「化學遊樂趣」計畫負責人高憲章表示，借此機會讓學生瞭解化學反應的條件，希望提高投入科學研究領域的興趣。而化學下鄉活動將在明年突破300站，希望化學車能持續、穩定巡迴全臺，服務更多學生。</w:t>
          <w:br/>
        </w:r>
      </w:r>
    </w:p>
  </w:body>
</w:document>
</file>