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773d1ad474d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期中退選今日開始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104學年度第一學期期中網路退選，將於第13週、即7日（週一）上午11時至13日上午10時進行作業，以2科為限，請無法繼續修習課程的同學，務必於上述時間辦理，逾時將不再接受任何理由辦理退選。教務處課務組勉勵同學，若對期中考表現不佳之課程應再接再厲，努力爭取期末好成績，避免因期中退選後造成擋修或延後畢業之困境。</w:t>
          <w:br/>
        </w:r>
      </w:r>
    </w:p>
  </w:body>
</w:document>
</file>