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1ee8c82df412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智慧財產權Q and A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書香聊天室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試試看你答對幾題：
</w:t>
          <w:br/>
          <w:t>1.（　）金大方在網路上下載沒有經過授權的「陰森洞破關秘笈」檔案並影印給大家分享，這是違反著作權法的行為嗎？
</w:t>
          <w:br/>
          <w:t>(1)是喔，這種行為已超出合理使用範圍，是屬於侵害重製權的行為。
</w:t>
          <w:br/>
          <w:t>(2)應該還好吧！網路不就是給大家下載的嗎！
</w:t>
          <w:br/>
          <w:t>2.（　）參加高中職海報大賽，如果我利用老師建議我的新點子來設計這張海報，請問這張海報的著作權是歸誰享有？
</w:t>
          <w:br/>
          <w:t>(1)歸老師享有，因為是老師的點子。
</w:t>
          <w:br/>
          <w:t>(2)歸我享有，因為著作權法是保護著作的表達，不保護觀念、構想，由他人提供點子而自行創作之海報，著作權當然屬於我的。
</w:t>
          <w:br/>
          <w:t>(3)歸老師和我共有。
</w:t>
          <w:br/>
          <w:t>
</w:t>
          <w:br/>
          <w:t>答案：1.（1）2.（2）</w:t>
          <w:br/>
        </w:r>
      </w:r>
    </w:p>
  </w:body>
</w:document>
</file>