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af1d8cdc0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何卓飛調升高教司副司長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陸研究所畢業校友何卓飛，原為教育部學審會專門委員，上月七日調升高等教育司副司長，他曾在高教司擔任幹事、科員、專員、視察、科長等職，對台灣高等教育界非常了解，尤其對淡江教育理念一向高度認同，因此在大陸所碩士畢業後，又考進管理科學研究所博士班就讀。他表示，淡江辦學成績有目共睹，就算工作忙碌，也要把學業完成。（宜萍）</w:t>
          <w:br/>
        </w:r>
      </w:r>
    </w:p>
  </w:body>
</w:document>
</file>