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989a32d6f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 御守祈福平安必勝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【記者莊博鈞淡水校園報導】美術社於上月26日舉行祈福御守DIY，共有27位同學一齊動手施展創作巧思，製作專屬自己的御守。
</w:t>
          <w:br/>
          <w:t>美術社特地請來日本文化研習社的客座講師駱慧珣教導，使用代表日本傳統精神的和服緞面材質為御守主體，再搭配緞帶、紙板等素材製作，最後蓋上有「平安」、「必勝」字樣的印章，揉合出極具日本風情與祈福作用，美觀與質感兼具。土木二蔡佩容說：「在老師細心的教導下，我們每個人都做出自己滿意的作品，當晚每個人都露出心滿意足的笑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d53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4cbf03a6-be47-4cc7-b41e-dba66870d414.jpg.jpg"/>
                      <pic:cNvPicPr/>
                    </pic:nvPicPr>
                    <pic:blipFill>
                      <a:blip xmlns:r="http://schemas.openxmlformats.org/officeDocument/2006/relationships" r:embed="R96f94d7ba4aa4b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f70d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f2eb4c86-8735-4637-8a6b-e3c77b1d4462.jpg.jpg"/>
                      <pic:cNvPicPr/>
                    </pic:nvPicPr>
                    <pic:blipFill>
                      <a:blip xmlns:r="http://schemas.openxmlformats.org/officeDocument/2006/relationships" r:embed="Re15991e230a54a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f94d7ba4aa4bd7" /><Relationship Type="http://schemas.openxmlformats.org/officeDocument/2006/relationships/image" Target="/media/image2.bin" Id="Re15991e230a54aae" /></Relationships>
</file>