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92af4affbf4c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Specialists From Canada Enlightens TKU’s Future Engineers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【Guo-zhen Wu, Tamsui Campus Report 】The Department of Electrical and Computer Engineering invited Dr. Kon Max Wong of McMaster University in Canada to share information regarding products for ambient noise analysis in shallow water in terms of distance and shape and also brainwave information management systems. The event attracted an audience of around 150 participants. Director of the Department of Electrical and Computer Engineering, Shiunn-jang Chern, expressed, “Not only was this lecture a great exchange opportunity, it also allowed the students to get some real insight on what the future holds.” Fourth-year student of the Department of Electrical and Computer Engineering, Pei-ying Cai, expressed, “I learned some new ways on how to quickly handle signal calculations. This will really be helpful for me later.”</w:t>
          <w:br/>
        </w:r>
      </w:r>
    </w:p>
  </w:body>
</w:document>
</file>