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4da7ce9b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【社團大聲公】淡江財富管理實務研習社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年度新成立的社團—淡江財富管理實務研習社是跨校性質的社團，社長統計四王年裕笑說：「在電視節目《中國好聲音》的舞台上，選手們等待的是一位導師的轉身，因為這代表他將擁有嶄新機會，而淡江財研也提供一個讓你奮力一搏的機會！」
</w:t>
          <w:br/>
          <w:t>「知識、人脈還有實務成就你的財富人生。」王年裕表示，社團重視知識面、實務能力以及人脈養成，也提供投資理財課程、證照考試和實習機會，「我們注重人生規畫，也針對社員就業做實務安排，培養未來就業所需的軟實力。」財研社有導師制度，由5位具有豐富社會經驗的企業家為導師，共有業務、財經、管理、行銷、媒體公關等5組，王年裕補充：「經甄選獲導師肯定的同學便能在其身邊學習。」
</w:t>
          <w:br/>
          <w:t>「TKFMO是我們淡江財研的英文簡稱，其中的O是組織的意思。」王年裕希望未來財研社不僅只侷限在社團，而是成為一個產學教育平台，「財富管理是人生與理財所結合的一門科學，想投資自己並成長，不想變成一碰即破的豆腐族，就趕緊加入我們的行列吧！」（文／林妍君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18304"/>
              <wp:effectExtent l="0" t="0" r="0" b="0"/>
              <wp:docPr id="1" name="IMG_b87595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26a610d6-7dbd-4f62-ba13-93c9524378bf.jpg.jpg"/>
                      <pic:cNvPicPr/>
                    </pic:nvPicPr>
                    <pic:blipFill>
                      <a:blip xmlns:r="http://schemas.openxmlformats.org/officeDocument/2006/relationships" r:embed="Rc7887c1812b243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1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887c1812b2435d" /></Relationships>
</file>