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65f05115341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建築系師生走入社區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建築」不再侷限於設計房屋，而是藉由空間的規劃，將自然環境和人文藝術整合，以人為本，走入生活。本校建築系一直以來就很積極參與社區的規劃，帶領學生走出校園，體驗淡水風情，從竹圍到埔頂，都在他們的努力下，呈現公共藝術的新風貌。
</w:t>
          <w:br/>
          <w:t>
</w:t>
          <w:br/>
          <w:t>　其中，埔頂地區修景計畫在社區居民踴躍的參與下，於上月底完工；歷時四年的淡水河岸景觀設計在今年七月開幕；十月份，建築系師生也協助「竹圍工作室」，舉辦竹圍環境藝術節，改造了民族街店家的旗幟。
</w:t>
          <w:br/>
          <w:t>
</w:t>
          <w:br/>
          <w:t>
</w:t>
          <w:br/>
          <w:t>馬偕街修景計畫逐步完工
</w:t>
          <w:br/>
          <w:t>埔頂社區呈現新風貌
</w:t>
          <w:br/>
          <w:t>
</w:t>
          <w:br/>
          <w:t>　上月廿四日，淡水馬偕街很熱鬧，有一群社區居民和學生在文化國小對面的一塊國有地種植花草，並在不遠處的失戀橋兩岸種植野薑花，想像著未來這兒將會有花草茂盛、花香撲鼻的景象，大家都很賣力，也很開心。
</w:t>
          <w:br/>
          <w:t>
</w:t>
          <w:br/>
          <w:t>　一年多前，這兒還是一片雜草叢生的空地，因為行政院文建會的經費補助，建築系助理教授黃瑞茂在台北縣政府的委託下，負責規劃執行了「馬偕街修景計畫」，黃瑞茂說：「建築就是改變生活周遭的環境，我是只用極少的錢，將環境重新整理規劃。」他和建築系老師江之豪、陳尚平、程宗賢，以及現為資傳系講師的建築系系友盧憲孚、藝術家陳愷璜、黃致陽一起進行相關景點修景計畫，目前已完成失戀橋的觀景平台、馬偕教堂的木頭平台等工作。
</w:t>
          <w:br/>
          <w:t>
</w:t>
          <w:br/>
          <w:t>　配合這一整套的修景計畫，他們建構了「自導式步導系統」，從淡水郵局後方河岸為起點，經禮拜堂、文化中心、文化國小、小白宮（清朝總稅務司官屬宿舍）到淡江中學，將這一段路的六項公共藝術品串聯，並加上指標與解說牌，希望藉由這個系統讓大家了解埔頂地區的景觀。
</w:t>
          <w:br/>
          <w:t>
</w:t>
          <w:br/>
          <w:t>　步道上有陳愷璜設計的「馬偕街上的N種思考」，這是一件內藏有放影器的雕塑品，位於淡水郵局後方的河岸，播放的是詮釋馬偕博士當初上岸影片；「馬偕街綠化活動」由江之豪設計，他是將淡水禮拜堂對面兩幢房子間，原是河水流經的空地變成小廣場，供居民聚會。
</w:t>
          <w:br/>
          <w:t>
</w:t>
          <w:br/>
          <w:t>　盧憲孚提出的「減法美學猁視覺路霸移境中心」的概念，這是一種反向的思考，我們總是認為多增加一些建築物、藝術品就是好的，其實不當的設計反而是對環境的負擔，他認為不要讓所謂的「美化」，變成視覺路霸，目前初步的構想是將文化中心前台電的電線桿和變電箱移開，使視覺更寬廣，這需要經過估價及和台電協調後才能確定施工的日期。
</w:t>
          <w:br/>
          <w:t>
</w:t>
          <w:br/>
          <w:t>　失戀橋位於淡江中學對面，下面有個小水溝，是淡水河的出海口，風景秀麗，也有人稱作「思念橋」，是淡江中學學生的約會勝地，卻只有簡陋的欄杆圍著，經過程宗賢改善，現在是一個木製觀景平台，提供座椅供人駐足休憩及觀景，並重新設計有浮木意象的欄杆。
</w:t>
          <w:br/>
          <w:t>
</w:t>
          <w:br/>
          <w:t>　埔頂公園本來是塊空地，位於文化國小對面，經過居民的熱心參與種花、除草、挖水池，已經展現生機，這個文化里居民共同打造未來休閒、運動的公園，跟之前只用破舊的鐵皮圍起來，荒廢幾十年的景象，簡直是天壤之別，黃致揚將學校破舊的椅子重新打造後放進公園，讓居民能夠坐在這兒，眺望淡水河的美景。
</w:t>
          <w:br/>
          <w:t>
</w:t>
          <w:br/>
          <w:t>　陳尚平設計「淡江中學圍牆的夜間照明設備」，將可變色的燈嵌入圍牆，平利用燈光昏黃的效果，呈現出當地的歷史感，聖誕節或是其他節慶時，還可變換成不同的燈光場景，替原本黑暗的夜晚添上了不同的氣氛。
</w:t>
          <w:br/>
          <w:t>
</w:t>
          <w:br/>
          <w:t>從捷運站到紅毛城
</w:t>
          <w:br/>
          <w:t>人們更貼近淡水河
</w:t>
          <w:br/>
          <w:t>
</w:t>
          <w:br/>
          <w:t>　不知從何時開始，淡水河岸變的如此的擁擠？攤販、車道佔據了廣闊的視野，住在淡水的黃瑞茂開始感嘆，自己的孩子連一個親近自然的空間都被剝奪了，因此當三釱四年前縣政府委託他設計淡水河岸景觀時，他欣然接受，也帶著一種使命感。
</w:t>
          <w:br/>
          <w:t>
</w:t>
          <w:br/>
          <w:t>　黃瑞茂將淡水河岸原本的柏油路改成具人文素養又雅觀的石板路，種了許多樹，增加桌椅在店門口，讓以往匆忙的遊客有了休息的地方，也減少了邊走邊吃的垃圾，河岸也建造了階梯，讓人們能夠更貼近淡水河。
</w:t>
          <w:br/>
          <w:t>
</w:t>
          <w:br/>
          <w:t>　從捷運站到紅毛城都是規劃的範圍，每一個休息的亭子、走道、房屋、廣場，都要符合整體的設計，黃瑞茂說：「其中最大的困難就是改建的過程中要把路圍起來，店家勢必要暫停營業。」這就引起了業者的不滿與抗議，他不但要跟時間賽跑，把工程的時間縮到最短，還要和店家溝通，達成共識，以建築設計者的專業說服他們，看到改建後長遠的影響。
</w:t>
          <w:br/>
          <w:t>
</w:t>
          <w:br/>
          <w:t>　但是這件工程牽涉的人、事、物實在太多了，每個人的意見不同，就連寺廟的香爐也經過好幾次的討論，才能在居民的要求和設計中找到平衡點，因此從規劃到完工將近四年的時間，比原本預定的多了整整一年，終於在今年七月台北縣長蘇貞昌主持的啟用典禮上，宣佈大功告成。
</w:t>
          <w:br/>
          <w:t>
</w:t>
          <w:br/>
          <w:t>根據特色以油漆塗鴉
</w:t>
          <w:br/>
          <w:t>竹圍店家有自己的店旗
</w:t>
          <w:br/>
          <w:t>
</w:t>
          <w:br/>
          <w:t>　本校建築系師生協助「竹圍工作室」主辦「竹圍環境藝術節」，其中黃瑞茂老師帶領學生為民族路上五十多間商店設計店旗；建築系講師吳瑪 則是做了藝術品放置在竹圍地區，這是繼本校主辦淡水藝術節活動後，再度參與並規劃地區性的藝術活動。
</w:t>
          <w:br/>
          <w:t>
</w:t>
          <w:br/>
          <w:t>　建築系四年級黃威智、楊宗熹、洪健峰、鄭益豐等八位同學，根據店家的特色，以油漆塗鴉的方式創造出獨一無二的旗幟，像是鐘錶行的店旗上數字是主要的元素，加上許多變形的鐘；情趣商店就要有一些情色的符號；音樂教室帶來繽紛的旋律，還有可愛的小提琴。
</w:t>
          <w:br/>
          <w:t>
</w:t>
          <w:br/>
          <w:t>　經營數位影像店的盧老板對於學生的表現很滿意，他說：「希望藉由這樣的廣告方式及活動，讓竹圍能變成一個觀光客絡繹不絕的地方，進而帶動竹圍的商機。」而黃瑞茂老師則表示，學生們對於參與淡水地區的文化活動都很積極，願意花時間義務幫忙，這是一次很好的學習機會，也是用建築藝術改善環境的實際行動。
</w:t>
          <w:br/>
          <w:t>
</w:t>
          <w:br/>
          <w:t>　建築系講師吳瑪俐是本校德文系校友，也是國際知名的藝術家，她設計的主題「如歌的行版」，是造一艘無污染的動力船，停靠在淡水河岸，以小帆船移情淡水河中央，訴說淡水過去的歷史，希望大家能夠重新感受人與河流的關係。
</w:t>
          <w:br/>
          <w:t>
</w:t>
          <w:br/>
          <w:t>　此外，竹圍工作室也邀請了本校建築系副教授鄭晃二、助理教授康旻杰、校友郭中瑞、資傳系講師盧憲孚參加國際研討會，討論「藝術介入社區－公共空間的人文風景」。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83920" cy="1182624"/>
              <wp:effectExtent l="0" t="0" r="0" b="0"/>
              <wp:docPr id="1" name="IMG_fc2df5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0/m\aab6c95b-8986-4efd-81cf-8916af2c2db7.jpg"/>
                      <pic:cNvPicPr/>
                    </pic:nvPicPr>
                    <pic:blipFill>
                      <a:blip xmlns:r="http://schemas.openxmlformats.org/officeDocument/2006/relationships" r:embed="R39947a39e8bf47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920" cy="1182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96112" cy="670560"/>
              <wp:effectExtent l="0" t="0" r="0" b="0"/>
              <wp:docPr id="1" name="IMG_8ce820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0/m\b5e6770b-3468-437c-8b22-ead27d2f798a.jpg"/>
                      <pic:cNvPicPr/>
                    </pic:nvPicPr>
                    <pic:blipFill>
                      <a:blip xmlns:r="http://schemas.openxmlformats.org/officeDocument/2006/relationships" r:embed="R85dd56482b8947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6112" cy="670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947a39e8bf47c0" /><Relationship Type="http://schemas.openxmlformats.org/officeDocument/2006/relationships/image" Target="/media/image2.bin" Id="R85dd56482b8947c2" /></Relationships>
</file>