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441ca5ab5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許輝煌獲Amity University頒榮譽教授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【記者盧宏維淡水校園報導】資工系系主任許輝煌於11、12日受邀至印度Amity University擔任IEEE SPIN-2016國際研討會演講貴賓，並由該校創辦人暨校長Dr. Ashok K. Chauhan親頒Amity School of Engineering &amp; Technology之榮譽教授證書。許輝煌以「Recognizing Human Behavior via Smartphone Sensory Data」主題進行特邀報告，以使用者行為探討智慧型手機感測數據，利用智慧型手機的感測裝置取代額外配戴。
</w:t>
          <w:br/>
          <w:t>國際處預計和該校簽訂學術合作協議、締結姊妹校，此行許輝煌亦代表國際處和該校國際合作處進行交流，並與該校電子與通訊系和電腦科學與工程系兩位系主任及師生互動，預計在研究議題、共同發表論文、短期互訪、交換學生及碩士雙聯學位等學術進行合作。
</w:t>
          <w:br/>
          <w:t>對於獲頒榮譽教授，許輝煌表示：「近年在國際學術參與上獲得肯定非常高興。該校QS世界大學亞洲排名成績持續躍進，今年排名前300名，且師生間的互動非常主動、友善，更積極尋求國際合作，值得我們效法與學習。」</w:t>
          <w:br/>
        </w:r>
      </w:r>
    </w:p>
  </w:body>
</w:document>
</file>