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35a194b41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大翻身時代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陳瑞貴 未來學所副教授
</w:t>
          <w:br/>
          <w:t>與其說這本書的目的，如同在封面上所列示「白手起家的百萬富豪：教你遇見商機X創造價值這門課」，不如說是在引導讀者面向未來清楚把握成功本質，創造卓越生涯。
</w:t>
          <w:br/>
          <w:t>《大翻身時代》這本書透過豐富的案例顛覆傳統的慣性思考，並提出調查報告，認為成功的創業家其實與富裕背景的出身、高學歷、一夕致富的運氣、少年得志、沒有競爭對手的藍海、科技產業，並沒有絕對的關係。這份報告進一步提出，億萬富翁的成功並非來自於外部因素，而是在白手起家之前的起心動念，才是真正的致富關鍵。此等致富的起心動念與其特殊人格特質有關，作者將此等人格特質稱為「心智習性」（habits of mind）。
</w:t>
          <w:br/>
          <w:t>作者進一步探究此等習性，認為是一種知與行的關係，也就是想法與行動的關連性。一般人或組織經常把此二者視為相互對立的兩個方向，但是作者認為，一個成功自立門戶的百萬富豪卻是同時擁有此等對立能力並存的「雙重性」（duality）內在人格特質，促使他們在不確定的環境中，妥適地處理各種不同的觀點、想法與不同層次的問題，且能即知即行；換句話說，這些人都同時擁有預見可能未來的「型塑願景」想像力與「認清現實狀況」的決斷力等此兩種能力，讓他們在結合理想與現實，做出完美的抉擇，堪稱「開創者」與「執行者」兩種性格共存且完美運作的人格特質。 這本書更進一步是對於「雙重性」的人格特質，從此等億萬富豪的想法、視野、行動、態度、及領導特徵深入剖析，把對立的兩種特質很巧妙地結合。
</w:t>
          <w:br/>
          <w:t>作者將此等人格特質應用在組織管理上，把經理人視為執行者，認為應該鼓勵組織的經理人發展開創者的心智習性，換句話說，有效率的確實執行是不夠的，應該同時進行突破開創，所以，組織應該鼓勵成員學習不同類型的心智習性，以面對未來更複雜與不確定的競爭環境。
</w:t>
          <w:br/>
          <w:t>這本書的觀點確實讓人玩味，至於落實在實際執行面是否可臻至理想狀態，也是一個值得繼續探討的議題。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b4fcd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e7d6e1e6-cf03-42ab-823b-ac9f1c8b5232.jpg"/>
                      <pic:cNvPicPr/>
                    </pic:nvPicPr>
                    <pic:blipFill>
                      <a:blip xmlns:r="http://schemas.openxmlformats.org/officeDocument/2006/relationships" r:embed="R410d4dc26c2e49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0d4dc26c2e49c5" /></Relationships>
</file>