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7e9700cbb845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圖書館辦性別平等影音展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蕙萍淡水校園報導】圖書館非書資料組於7日起至5月底舉辦愛的習題之性別平等影音展，於5樓非書資料室展示438部性別平等相關影片，而適逢三八婦女節，上週也特別規劃為電影週，於每天播放一部影片，如：《巴黎時尚女魔頭》、《我是馬拉拉》、《高年級實習生》等，許多觀眾到場觀看電影後也參加「我是影評人」活動，將自己對於電影的評價寫在便條紙上貼在活動張貼處， 8日當天更有婦女節慶祝活動，除了女性當天到非書資料室櫃檯即可領取小禮物外，到場觀看《高年級實習生》並於FB打卡者也能獲得一份小禮物，吸引許多觀眾前來參與。此外並於10日下午邀請大傳系副教授王慰慈由女性影展經典影片出發探討電影中的性別觀點。
</w:t>
          <w:br/>
          <w:t>到場觀看電影《高年級實習生》的中文四施言臻表示：「人與人相處，最重要的無非是信任。女主角要原諒外遇的丈夫，我想這需要很大的勇氣和很多的愛。」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8a0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1204d779-d79c-49cd-b9cd-889f8a6fa9e4.jpg"/>
                      <pic:cNvPicPr/>
                    </pic:nvPicPr>
                    <pic:blipFill>
                      <a:blip xmlns:r="http://schemas.openxmlformats.org/officeDocument/2006/relationships" r:embed="Re76942a522b8412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6942a522b8412b" /></Relationships>
</file>