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83be18bb1495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996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特書行動助陽光基金會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14日，由資圖系系學會聯合物理、土木和經濟3系系學會展開「特書行動」﹗他們自今年1月中旬起，向全校師生收集近300本二手書籍，並於上週在海報街展開為期5日的義賣活動。募得金額逾5,000元，將全數捐給陽光社會福利基金會，尚未賣出的書本，整理後則送到與基金會有合作的愛心協力書店，期盼幫助顏損與燒傷朋友重建及社會適應。
</w:t>
          <w:br/>
          <w:t>資圖系系學會會長、資圖三楊念潔表示，「特書行動」讓大家學會珍惜學習資源，審慎看待書本的價值，且收集二手書，再轉換給有需求的人，藉此也能做愛心，幫助更多的人。海報街除了有義賣書籍的攤位外，另設置有射飛鏢、鐵籠滾珠及比大小等多項遊戲，讓同學透過遊戲取得優惠，同時也增加做公益的樂趣。資圖二吳芳姿說：「不僅能以較低的價格購買到自己想要的書，還能做愛心，一舉兩得﹗」（文／秦宛萱、攝影／陸瑩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cb83c9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96/m\34d0f5e6-aa12-4629-8931-d22398c40298.jpg"/>
                      <pic:cNvPicPr/>
                    </pic:nvPicPr>
                    <pic:blipFill>
                      <a:blip xmlns:r="http://schemas.openxmlformats.org/officeDocument/2006/relationships" r:embed="R140a5ab5a36c46f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40a5ab5a36c46f0" /></Relationships>
</file>