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90d58fb89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出國參訪　不捨得打瞌睡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航太系師生的暑假很特別，由系主任陳慶祥帶領二十七名學生赴北京見習，平時上課，假日遊覽，和北京航空航天大學的同學座談、參觀航空博物館、遊覽頤和園，經過兩週的交流，同學們都覺得獲益良多。
</w:t>
          <w:br/>
          <w:t>
</w:t>
          <w:br/>
          <w:t>　最令同學們懷念的就是該校榮譽教授趙庸精采的授課，趙教授已經高齡七十一歲了，平常是不開課的，這次卻特地為本校學生講授飛機總體、輕型飛機設計的課程。航太四B的陳詩凱讚不絕口的說：「趙教授是親手造過飛機的人，講的都是經驗之談，我上了六小時課都不想打瞌睡。」他還用V8把整個上課過程拍下來，希望能給沒有機會去的同學看。
</w:t>
          <w:br/>
          <w:t>
</w:t>
          <w:br/>
          <w:t>　而大陸的學校與學生跟台灣也有很大的差異。航太四A的李侑倫說：「大陸的學生一天至少讀書四小時，實在讓我太驚訝了。」因為大陸的生活水準較差，也造就了學生純樸、吃苦耐勞的個性，看到大陸學生的主動和積極，他深深地感受到，自己一定要再努力，才能和他們競爭；遲毓熙（航太三B）表示，北京航空航天大學的學生有兩萬人，而我們系上只有一百二十人，相對的，擁有的資源和設備很有限，而台灣也不像大陸投入大量的金錢建立專門的航空學校。
</w:t>
          <w:br/>
          <w:t>
</w:t>
          <w:br/>
          <w:t>　【記者鄭素卿報導】從七月底一連十九天的行程，拉研所由所長宮國威率團，一行九人拜訪了中南美洲瓜地馬拉、哥斯大黎加及墨西哥三國參訪各國大使，也討論許多政、經、社會現況問題。
</w:t>
          <w:br/>
          <w:t>
</w:t>
          <w:br/>
          <w:t>　為了創辦人張建邦的一句話：「從事語言研究的同學（指研究所學生）不應只在書本上研究，還要到當地親眼實證。」拉丁美洲研究所所長宮國威便構思率團到中南美洲的參訪計劃。本校在瓜地馬拉目前尚未有姊妹校，拉研所此行特別拜訪Francisco Marroquin大學，並與其社會科學研究學院院長討論當地人文、社會現況希望能為締結新的姊妹校探路。
</w:t>
          <w:br/>
          <w:t>
</w:t>
          <w:br/>
          <w:t>　第一次到中南美洲的拉研二葉譯瑋表示，出國參訪印證了書中所學，與國外學生、老師的互動更讓她在專業領域裡獲得許多新知，再加上當地特殊文物的知性之旅，「火山附近很冷，和大家的想像不一樣。」她回憶道。</w:t>
          <w:br/>
        </w:r>
      </w:r>
    </w:p>
  </w:body>
</w:document>
</file>