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7f8b4aec5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護櫻花本校學生搏好評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風雨無阻熱血服務去！12日開始，連續3週的週休二日，有土木一B、西語一A、教科一A共3個班級約180位同學，至淡水天元宮進行服務學習，協助維護環境整潔。
</w:t>
          <w:br/>
          <w:t>12日帶隊的軍訓處中校教官王雪如表示：「相信這次的經驗可以讓同學們體會到清潔人員的辛勞，當天附近還有攤販，看到即使下雨不便，同學表現仍優良，還主動想要送地瓜給同學呢！」土木一李昜表示，「雖然12日天元宮櫻花尚未盛開，遊客相對並沒有那麼多，但這次的服務經驗對我來說十分特別，也讓我理解到環境維護的不易，從親身服務中獲益良多。」
</w:t>
          <w:br/>
          <w:t>西語一張一弛說：「我們是19日去天元宮維護整潔的，因為穿著印有淡江大學的背心，就有同學提醒我，我們代表著就是學校，因此格外用心打掃。」
</w:t>
          <w:br/>
          <w:t>服務學習不只於此，5、20日兩假日土木一與管科一約120位同學，在上校教官蕭宛玲等人帶領下，分別協助華山基金會及行無礙基金會在西門町募發票，共計募得逾1萬1千張發票，幫助弱勢團體。（文／李昱萱、圖／軍訓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c7dbc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55577085-f979-4a6f-8ab6-1a50bf2869b2.jpg"/>
                      <pic:cNvPicPr/>
                    </pic:nvPicPr>
                    <pic:blipFill>
                      <a:blip xmlns:r="http://schemas.openxmlformats.org/officeDocument/2006/relationships" r:embed="R96826a1e76d9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26a1e76d94740" /></Relationships>
</file>