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90315bafe46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德文系辦4競賽 優選萊茵盃種子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文系為增進系內交流，與提升各項德文實用能力，上月分別舉行作文、知識王、演講及簡報4項比賽，共51位同學報名參賽，將從得主中選出有意願者代表出賽5月的全國萊茵盃競賽。
</w:t>
          <w:br/>
          <w:t>作文比賽前3名由德文四王之辰、德文四陳怡萱、德文四林紘萱獲得。王之辰表示，對於得獎感到意外，將繼續努力多背優美佳句與單字、閱讀文章加強作文能力。
</w:t>
          <w:br/>
          <w:t>知識王比賽則由德文三陳政詠和德文四林子騫奪冠，在以分組搶答方式進行。不僅考驗選手對德國的了解，同時考驗選手搶答速度。陳政詠表示，很幸運能奪冠，之後萊茵盃則會針對題庫深入瞭解與準備。
</w:t>
          <w:br/>
          <w:t>演講比賽由林紘萱、王之辰、德文四陳逸仙獲得前3名，林紘萱表示，有機會將參加這類比賽以加強訓練應變能力與反應，是個很好的經驗。簡報比賽大一組由德文一潘思蓓得冠，大二組則由德文二鄭祖慶得到第一名。
</w:t>
          <w:br/>
          <w:t>潘思蓓運用大量圖片，搭配極少文字，獲得評審肯定。她開心地表示，過程中感到緊張與壓力，但現在滿心期待萊茵盃到來，並會努力做好準備參賽。鄭祖慶表示，簡報題目是自己喜愛的旅遊，較能得心應手，但面對評審提問時，仍略微緊張，期望萊茵盃時，能與他校對手好好切磋，為校爭光。</w:t>
          <w:br/>
        </w:r>
      </w:r>
    </w:p>
  </w:body>
</w:document>
</file>