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93cde74c34e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畢業典禮上老學長也回來了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世界淡江大學校友聯合會、中華民國淡江大學校友總會，台北縣淡江大學校友會及淡江大學菁英校友會等四個校友會，於六月八日中午在畢業典禮後，在學校驚聲大樓十樓觀海堂餐廳舉辦理監事聯合餐會，近八十位校友歡聚一堂，其樂融融。
</w:t>
          <w:br/>
          <w:t>
</w:t>
          <w:br/>
          <w:t>會上，創辦人張建邦、校長張紘炬、副校長馮朝剛、張家宜、前校長陳雅鴻、林雲山等亦應邀出席與校友們暢談校務及閒話家常。張創辦人及校長分別把學校重大決策與最新狀況介紹給校友們。
</w:t>
          <w:br/>
          <w:t>
</w:t>
          <w:br/>
          <w:t>甫上任的世界校友總會新任會長侯登見，強調今後將克盡個人努力，為校友們服務，同時每年兩次委員聚會，一為十一月八日校慶，一為畢業典禮當日，希望校友們能返校參加，目睹母校的進步，也共同為母校盡力。
</w:t>
          <w:br/>
          <w:t>
</w:t>
          <w:br/>
          <w:t>新任校友總會會長的立委李顯榮，更是談笑風生，盛讚學校成長與進步，讓每一位淡江校友均感到以出身淡江為榮。校友立委黃義交，及前公平委員會主任趙揚清也在會上講了話，大家祝趙揚清提名監委一定成功。</w:t>
          <w:br/>
        </w:r>
      </w:r>
    </w:p>
  </w:body>
</w:document>
</file>