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5b0fc3604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期中退選今日開始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104學年度第二學期網路退選，將於第13周、即9日（周一）中午12時30分至15日上午11時30分止，期中退選以2科為限，請無法繼續修習課程同學，務必於上述期限逕行網路退選，逾期不候。教務處課務組勉勵同學，對於期中考表現不佳之課程，應再接再厲，努力爭取期末好成績，審慎考量擬網路退選之課程，避免造成擋修或延畢。</w:t>
          <w:br/>
        </w:r>
      </w:r>
    </w:p>
  </w:body>
</w:document>
</file>