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5f664873641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女聯會員福會辦電影欣賞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羅云㚬淡水校園報導】女教職員工聯誼會與員工福利委員會合辦「名畫的控訴」之電影欣賞活動，於2日（週一）中午12時在鍾靈中正堂舉行。此次活動為了陶冶教職員工的性情，以電影的方式呈現出視覺藝術和文化歷史的結合，典藏閱覽組組長石秋霞致詞表示：「此部影片非常精彩加上克林姆作品曾於2015年在本校文錙藝術中心展出，適逢非書資料組採購此部影片，特別舉行此次電影欣賞會。」
</w:t>
          <w:br/>
          <w:t>數位資訊組編纂郭萱之表示：「參加此次活動是因為此部影片評價良好，主角所冀望的只是精神上的道歉，並非實質的畫作，影片提及的轉型正義，正好對應到我們現實社會，帶給我深刻的感觸與震撼。」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cdf16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f8157a20-d041-4e5d-ac70-a13b2d050a69.jpg"/>
                      <pic:cNvPicPr/>
                    </pic:nvPicPr>
                    <pic:blipFill>
                      <a:blip xmlns:r="http://schemas.openxmlformats.org/officeDocument/2006/relationships" r:embed="R6f9f3e6586dd41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9f3e6586dd4119" /></Relationships>
</file>