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c2aa8460742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104水上運動會彭安君奪三冠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「104學年度水上運動會」18日於紹謨紀念游泳館舉行，共有1,413人參賽、35組比賽類別。體育長蕭淑芬致開幕詞表示，「游泳是體適能中很重要的項目，感謝校長以自已做為表率，在去年參賽後成為紀錄保持者，提升校園游泳風氣，希望同學在今年的比賽，能好好享受水中樂趣。」
</w:t>
          <w:br/>
          <w:t>女子組50公尺自由式打水中，首次出賽的資圖二王郁潔以49秒13打破大會紀錄奪冠，她笑說：「感謝體育老師鼓勵我來參加，能得到這樣的成績很驚訝，但也給我很大的鼓勵，我會繼續游下去！」土木二彭安君為3冠后，囊括女子組50公尺仰式、100公尺與50公尺自由式第一。國小是游泳校隊，目前擁有救生員資格的彭安君表示，因為喜歡游泳，所以希望藉由比賽認識更多同好，互相觀摩。
</w:t>
          <w:br/>
          <w:t>運管四黃冠維除完成男子組50公尺仰式4連霸外，還囊括50公尺自由式打水冠軍、男子組50公尺自由式第三，他說：「從小就對仰式特別拿手，很高興能在大四留下佳績。」
</w:t>
          <w:br/>
          <w:t>在趣味競賽方面，由游泳隊力取「打水接力男生組」等4項目第一，隊長航太三呂柏鴻表示，很喜歡這次的團體趣味競賽，團體賽讓游泳隊全員有共同目標努力且分工完成，過程很辛苦，但也十分有趣。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c904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94ed6957-294a-466c-b77f-a2b23b27128c.jpg"/>
                      <pic:cNvPicPr/>
                    </pic:nvPicPr>
                    <pic:blipFill>
                      <a:blip xmlns:r="http://schemas.openxmlformats.org/officeDocument/2006/relationships" r:embed="R63ef76d82b164a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ef76d82b164aef" /></Relationships>
</file>