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57b6d113a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淡江盃日語辯論賽 本校生贏3獎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盧逸峰淡水校園報導】日文系主辦「第六屆淡江盃日語辯論比賽」於14日在驚聲國際會議廳舉行，以「以打工度假方式赴日之利弊」為題進行論辯，全程以日文進行，本校2組隊伍與來自文藻外語大學、國立屏東大學等6所大專院校進行激烈競賽。最終由東吳大學拿下冠軍，東海大學與臺中科技大學的2支隊伍分列第二名、三名。最佳辯士由東吳大學日文三張郁敏奪得。本校日文四盧昀鋒、日文四吳岳錩分別獲得甲組最佳立論獎、最佳答辯獎，日文四黃姿瑄則獲得乙組最佳再答辯獎。獲得最佳辯士獎的張郁敏表示，獲得此獎是來自隊友的支援，榮耀是大家共享的。備賽過程學習到團隊合作，未來會繼續努力精進自己。她認為，比賽過程中和各大學優秀日語人才交流，是很好的機會。</w:t>
          <w:br/>
        </w:r>
      </w:r>
    </w:p>
  </w:body>
</w:document>
</file>