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9b065f27d4a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氣溫回升 小心蛇出沒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近日天候回溫，淡水校園各處傳出無毒錦蛇出沒，安全組長曾瑞光提醒，回暖季節是蛇類出沒頻繁時節，請全校師生提防遭蛇咬外，步行草坪時務必「打草驚蛇」，盡量行走在大路旁，若有發現蛇時請通報校安中心或總務處安全組勤務中心。（校安中心：26222173、校內分機2256；安全組勤務中心校內分機：2110、2119）。</w:t>
          <w:br/>
        </w:r>
      </w:r>
    </w:p>
  </w:body>
</w:document>
</file>