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f8770921c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 搖滾的復古年代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文化社於26日晚間在覺軒花園舉辦主題為「1960復古年代」成果發表會，上半場為大家帶來幾首抒情歌曲，像是「小幸運」、韓劇太陽的後裔主題曲「always」；下半場則演奏曲風活潑的歌曲，更加入B-BOX表演。而壓軸曲配合電吉他、爵士鼓，搖滾的歌曲，成功地將氣氛帶到最高點，也為成果發表會拉下完美的落幕。社員經濟二劉沛璿表示，「雖然事前花了很多時間練習，要配合樂手也很辛苦，但這一切都是值得的。」中文一張小玲表示，「我覺得最後的壓軸曲演奏很厲害，配上燈光效果更加有搖滾的感覺。」（文／周怡霏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d63f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f449b126-fa67-4dc6-8085-e7acdee2936f.jpg"/>
                      <pic:cNvPicPr/>
                    </pic:nvPicPr>
                    <pic:blipFill>
                      <a:blip xmlns:r="http://schemas.openxmlformats.org/officeDocument/2006/relationships" r:embed="R46dd5c25528d44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e97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45a0a19c-34cc-4075-9ccf-aede39f7ffac.jpg"/>
                      <pic:cNvPicPr/>
                    </pic:nvPicPr>
                    <pic:blipFill>
                      <a:blip xmlns:r="http://schemas.openxmlformats.org/officeDocument/2006/relationships" r:embed="R8f2dc163555649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dd5c25528d44ba" /><Relationship Type="http://schemas.openxmlformats.org/officeDocument/2006/relationships/image" Target="/media/image2.bin" Id="R8f2dc163555649d0" /></Relationships>
</file>