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ebe8a282146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鋼琴社  雙鋼琴12個夏天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瑄淡水校園報導】鋼琴社於上月31日在文錙音樂廳舉辦期末音樂會「十二個夏天」，現場佈置結合夏日主題。社長德文二邱天心表示，主題靈感來自「十六個夏天」電視劇，「本社幹部共12人，這代表著與夥伴們一同度過的青春與成長。」音樂會以雙鋼琴為主軸，共演出14首曲目，讓悠揚樂聲洋溢在淡水校園初夏的夜晚。
</w:t>
          <w:br/>
          <w:t>音樂會在舒伯特「降A大調第四號即興曲-
</w:t>
          <w:br/>
          <w:t>投河」揭開序幕，除古典樂章外，「為你獻上這顆淚滴」、「自由之翼」兩首日本動漫歌曲則增添年輕氣息，激昂的「D大調左手鋼琴協奏曲」更將氣氛帶到高潮。
</w:t>
          <w:br/>
          <w:t>　這是該社第五十二屆最後一次演出，因此演唱歌曲「自由之翼」回憶過去的努力。邱天心說：「53屆一定會全力以赴，做好每一件事。」社員法文一黃郁庭說：「看學長姐精彩的表演十分感動，很多曲目都是由表演者自行編排，讓我覺得這是展現才華的一場音樂饗宴。」</w:t>
          <w:br/>
        </w:r>
      </w:r>
    </w:p>
  </w:body>
</w:document>
</file>