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b0682331a4d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【浩浩淡江六六 職場通航久久】戰略碩四王榮慶 開展人生下半場 挑戰學習新極限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人生過了大半輩子，頂著一頭白髮，我在79歲那年決定重返校園；今年我84歲，穿上學位袍、四方帽，即將從戰略所畢業。」本該求學的年紀，因為遇上戰亂，阻斷了升學之路，那是一個新世代無法想像的紛亂時代，但這個遺憾反而造成我對「知識」的渴求，不管是待人接物，都要以知識當作基底，我享受閱讀、從書中探尋先人的想法，感受他們寬廣的胸襟。
</w:t>
          <w:br/>
          <w:t>來到臺灣後，一路上遇到許多貴人相助。因緣際會下，在中華戰略協會擔任監事一職，並認識了前國際研究學院院長李本京（現美洲所兼任榮譽教授），在與他談話後，我決定報考淡江戰略所，沒想到真的考上了！但其實挑戰才正要開始，因為不熟悉電腦操作，動輒兩、三萬字的論文，洋洋灑灑的每一頁都是我用一筆一劃寫出來的，之後再請孫女幫我用電腦打印出來，人家說「寫論文」，我可真是「寫」得實實在在呀！
</w:t>
          <w:br/>
          <w:t>曾經修過國立空中大學的公共行政學系與人文學系，雖然有學習基礎，但「英文」絕對還是我的罩門，當時戰略所教授何思因開設「美國外交研究專題」，了解這門學問對於研究臺美外交實質關係與戰略合作相當重要，但課程偏偏是以全英語授課，即使知道會遇上許多困難，但我仍然堅持選修，靠著努力翻查字典、跑圖書館做研究，最後也順利通過，得到學分和老師肯定，那種成就感有別以往，十分深刻。
</w:t>
          <w:br/>
          <w:t>回想起剛進入淡江，第一天迎新，好多同學對我投以好奇眼光，可想而知，別人心裡一定想說：「他都一把年紀了，怎麼還來唸書？」隨著時間推移，漸漸與同學更加熟悉，我因此擁有許多忘年之交，攤開皺巴巴的電話簿，裡面不乏有外籍同學的電話號碼，我很珍惜與老師、同學間的「緣分」，即便每回上課，就是一次桃園與淡水往返的舟車勞頓，但我仍甘之如飴。　在淡江唸書的這些年裡，最感謝的人，莫過於指導教授、戰略所所長李大中和王高成教授，在課業和適應校園生活上的多方協助。如果以一句話來綜觀這4年的求學時光，就以「有始有終，好學才是根本。」一語概之吧！我都可以做到，相信學弟妹們一定也可以做得更好。離開這片美麗的淡水景色固然感到不捨，但能無憂無慮地在人生中完成目標，何嘗不是最棒的事呢！（文／李昱萱整理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f52df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801d7f65-f605-4c41-b8b4-63d8a1fdf982.jpg"/>
                      <pic:cNvPicPr/>
                    </pic:nvPicPr>
                    <pic:blipFill>
                      <a:blip xmlns:r="http://schemas.openxmlformats.org/officeDocument/2006/relationships" r:embed="R52519ee7e82340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519ee7e82340cc" /></Relationships>
</file>