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3dfd14fcb46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肌肉萎縮四年全勤甄試入研究所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�彭郁馨報導】畢業典禮上，除了頒發畢業證書及董事長獎、學業、操行、體育、服務等獎項，今年最特別的是在個別獎方面，新增了「特殊勤學獎」，這個獎項是給予謝明釗的，從小行動不便的他，大學四年來，由母親一起陪同上下課，且從未缺席，故學校特頒此獎以茲獎勵。
</w:t>
          <w:br/>
          <w:t>
</w:t>
          <w:br/>
          <w:t>看到資管四謝明釗開朗的笑容，很難想像他其實是國內少數的「肌無力症」患者，畢業前他已甄試上本校資管所。今天（八日）校長張紘炬特別在畢業典禮上，頒予「淡江之光」獎牌，除勉勵他「剛毅不撓、奮發向上」的精神外，並希望他的勇敢和勤學，能夠為全校師生的楷模。
</w:t>
          <w:br/>
          <w:t>
</w:t>
          <w:br/>
          <w:t>謝明釗因為罹患先天性脊椎性肌無力，導致肌肉持續萎縮，日常生活需依賴輪椅和謝媽媽的幫助；玩他最嚮往的程式、BBS和電腦，還必須以嘴巴銜著筷子點鍵盤來打字，除了拿過班上程式設計最高分外，還因此結交了不少網友。
</w:t>
          <w:br/>
          <w:t>這樣的生活方式和求學過程雖然比別人辛苦許多，然而謝明釗仍然堅持不輟。每天接送他上下課的謝媽媽表示，明釗跟她說好了：「我不遲到，也不要早退。」大學四年如是，未來在本校資管所碩士班亦復如是。儘管歷程如此艱辛，謝明釗在國中就學時仍拿下全勤獎，高中時代表畢業生領獎，而就讀本校時，更獲頒資訊人協進會十萬元獎學金，其殘而不廢的精神，值得吾人效法借鏡。
</w:t>
          <w:br/>
          <w:t>
</w:t>
          <w:br/>
          <w:t>此外，在各個獎項中，有兩位同學同時囊括學業獎和操行獎，一位是中文四D的陳人豪，另一位是電機系進學班的曾超琪。陳人豪目前還在修習教育學程，但中文系的課已修畢，在大學四年裡，他每年都拿第一名，而對於自己能得雙獎的殊榮，他謙虛的表示：「其實我只是盡學生的本分而已；平時上課我都有錄音，回家之後再重新聽過一次，既可以複習，還可以不漏掉老師上課所講的內容。」對於未來他有自己的計畫：「除了進修教育學程外，由於家庭因素，讓我對代書產生興趣，我想藉此培養我的第二專長。」他打算將來能夠考上代書。
</w:t>
          <w:br/>
          <w:t>
</w:t>
          <w:br/>
          <w:t>第一屆電機系進學班畢業生曾超琪，在同學們的眼中是個用功的好學生，「五年級」的他平時即花費很多時間在課業上，在淡江讀了五年的書，沒有蹺過課的他說：「我一、二年級時，早上在公司上班，幫人繪製工程圖，大三到大五，我把心力都放在課業上；不想蹺課是因為晚上沒地方可去，但最重要的是不想浪費時間，想把書讀好。」</w:t>
          <w:br/>
        </w:r>
      </w:r>
    </w:p>
  </w:body>
</w:document>
</file>