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4ade2d93148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境外新生歡喜開學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國際處於7日在學生活動中心舉辦「105學年度境外新生入學輔導講習會」，逾700位境外生、校長張家宜、3位副校長及一級主管共襄盛舉。張校長以雙語致詞說明今年境外生總數已達近2千人。鼓勵學生善用學校資源，期許在淡江度過人生最愉快的4年。
</w:t>
          <w:br/>
          <w:t>
</w:t>
          <w:br/>
          <w:t>下午活動由機電二國際大使團團長林哲宇主持，現場播放「校簡介、亞洲之心－臺灣」、校友會愛膳服務宣導影片，並由華僑同學聯誼會、馬來西亞同學會等6個學生社團以影片、熱舞等方式介紹社團，醒獅團則帶來精彩演出。教育部「友善臺灣──境外生接待家庭專案計畫」計畫執行秘書王思婷講解該計畫並鼓勵參與。
</w:t>
          <w:br/>
          <w:t>
</w:t>
          <w:br/>
          <w:t>來自韓國的交換生中文一金周慧表示，曾有學長姐推薦國際大使團，聽完說明後將選擇加入該社，豐富大學生活。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f628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45b4cbed-fb00-4bf3-8841-806705855268.JPG"/>
                      <pic:cNvPicPr/>
                    </pic:nvPicPr>
                    <pic:blipFill>
                      <a:blip xmlns:r="http://schemas.openxmlformats.org/officeDocument/2006/relationships" r:embed="R5d3517c4e8a845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218e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517cc44c-a2da-4249-b11c-64c7cc28469b.JPG"/>
                      <pic:cNvPicPr/>
                    </pic:nvPicPr>
                    <pic:blipFill>
                      <a:blip xmlns:r="http://schemas.openxmlformats.org/officeDocument/2006/relationships" r:embed="Rb3569c23102745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3517c4e8a84521" /><Relationship Type="http://schemas.openxmlformats.org/officeDocument/2006/relationships/image" Target="/media/image2.bin" Id="Rb3569c23102745cf" /></Relationships>
</file>