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1a83e5db0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本校獲體育績優學校獎 副校長葛煥昭代表受獎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【記者張力堃淡水校園報導】繼98、102年度榮獲教育部體育績優學校獎後，本校再次於本年度獲此榮耀，學術副校長葛煥昭將出席20日下午在輔仁大學舉行的頒獎典禮。該獎項是教育部為鼓勵　推展體育績效的優良學校所訂定之獎項，本屆共有4所大學並列首獎，本校為私校唯一獲獎者。
</w:t>
          <w:br/>
          <w:t>　對於獲教育部評選委員肯定的獲獎關鍵，體育長蕭淑芬認為，體育處分別以教學與研究、活動與競賽及行政與服務3方面為指標，並強化深入落實執行，所獲績效與創新作為是獲獎要因。
</w:t>
          <w:br/>
          <w:t>　蕭淑芬除感謝教育部對本校的肯定外並表示，張校長家宜力推「全校教職員工生一人一運動政策」，長期重視全校教職員工的運動習慣之養成，以及學生身體教育課程與各項團隊體育活動，全校共同努力營造安全友善的運動環境與氛圍。此次第三度獲獎，最重要的是本校體育政策指標明確，積極落實推動體育業務。</w:t>
          <w:br/>
        </w:r>
      </w:r>
    </w:p>
  </w:body>
</w:document>
</file>