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ae8e37c07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閩台專班開課 兩岸交流文創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【記者廖吟萱淡水校園報導】文學院「文創學程閩台專班」開課囉！福建師範大學49位大三生於105學年度起，在本校修習一年的文創學程40學分課程，從中了解臺灣文創產業發展，以及實務經驗的交流。
</w:t>
          <w:br/>
          <w:t>　文學院將於21日（週三）下午6時30分在覺軒花園舉辦始業式及迎新晚會，歡迎他們成為淡江大家庭的一份子。12日下午，文學院針對「全球文創平台開發與實習」課程中的實習項目，邀請中文系系主任殷善培、副教授馬銘浩、資圖系講師邱鴻祥、大傳系助理教授陳玉鈴以及資傳系助理教授楊智明，分別為大家介紹相關單位的實習內容。
</w:t>
          <w:br/>
          <w:t>　目前閩台專班陸生可參與的實習內容包括：漫畫耆老訪查、書法研習會、漫畫編輯與繪製、臺灣地方史和日治時期台灣森林史專題研究、淡水歷史人口研究、續修南投縣志、福建省連江縣轄下產業發展調查與分析專題、眼動實驗研究、老先生的18本日記等，陸生們發言踴躍，展現積極的一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33d6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1f4bdf75-fc62-460c-b11b-2ad923289f48.jpg"/>
                      <pic:cNvPicPr/>
                    </pic:nvPicPr>
                    <pic:blipFill>
                      <a:blip xmlns:r="http://schemas.openxmlformats.org/officeDocument/2006/relationships" r:embed="Ra49e06a8e0cf4a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9e06a8e0cf4ad6" /></Relationships>
</file>